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CF07EA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13E9711F" w:rsidR="00CF07EA" w:rsidRPr="004A5551" w:rsidRDefault="00533674" w:rsidP="00CF07EA">
            <w:pPr>
              <w:pStyle w:val="Nadpis5"/>
              <w:rPr>
                <w:sz w:val="24"/>
                <w:szCs w:val="24"/>
              </w:rPr>
            </w:pPr>
            <w:r w:rsidRPr="004A5551">
              <w:t>Dodávka zařízení pro zvýšení úrovně ochrany perimetru počítačové sítě NPK – Firewally a WIFI AP</w:t>
            </w:r>
          </w:p>
        </w:tc>
      </w:tr>
      <w:tr w:rsidR="00CF07EA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090C5112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CF07EA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83F894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Dodávky</w:t>
            </w:r>
          </w:p>
        </w:tc>
      </w:tr>
      <w:tr w:rsidR="00CF07EA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53C26662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Podlimitní</w:t>
            </w:r>
          </w:p>
        </w:tc>
      </w:tr>
      <w:tr w:rsidR="00CF07EA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CF07EA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CF07EA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2913BF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8743D0" w:rsidRDefault="00164E97" w:rsidP="002913BF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2913BF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2913BF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</w:t>
            </w:r>
            <w:proofErr w:type="gramStart"/>
            <w:r>
              <w:rPr>
                <w:rFonts w:ascii="Calibri" w:hAnsi="Calibri"/>
                <w:b/>
                <w:bCs/>
                <w:szCs w:val="20"/>
              </w:rPr>
              <w:t>účastníka:</w:t>
            </w:r>
            <w:r w:rsidR="00164E97">
              <w:rPr>
                <w:rFonts w:ascii="Calibri" w:hAnsi="Calibri"/>
                <w:b/>
                <w:bCs/>
                <w:szCs w:val="20"/>
              </w:rPr>
              <w:t xml:space="preserve">   </w:t>
            </w:r>
            <w:proofErr w:type="gramEnd"/>
            <w:r w:rsidR="00164E97"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2913BF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4FA98D5" w14:textId="7E39CF1A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W w:w="1006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1985"/>
        <w:gridCol w:w="1134"/>
        <w:gridCol w:w="1984"/>
      </w:tblGrid>
      <w:tr w:rsidR="00CF07EA" w:rsidRPr="00420EAB" w14:paraId="2188EFFB" w14:textId="77777777" w:rsidTr="00CF07EA">
        <w:trPr>
          <w:trHeight w:val="850"/>
          <w:tblHeader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5AA18" w14:textId="77777777" w:rsidR="00CF07EA" w:rsidRPr="0014210D" w:rsidRDefault="00CF07EA" w:rsidP="00312FF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</w:t>
            </w:r>
          </w:p>
          <w:p w14:paraId="2F0B2BF1" w14:textId="77777777" w:rsidR="00CF07EA" w:rsidRPr="001908E3" w:rsidRDefault="00CF07EA" w:rsidP="00312FF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1927E" w14:textId="77777777" w:rsidR="00CF07EA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14:paraId="037DD2BB" w14:textId="77777777" w:rsidR="00CF07EA" w:rsidRPr="00420EAB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D09F314" w14:textId="77777777" w:rsidR="00CF07EA" w:rsidRDefault="00CF07EA" w:rsidP="00312FF0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14:paraId="51BF010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7969327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proofErr w:type="gramStart"/>
            <w:r w:rsidRPr="0024183D">
              <w:rPr>
                <w:rFonts w:cs="Arial"/>
                <w:b/>
                <w:bCs/>
              </w:rPr>
              <w:t>Cena  v</w:t>
            </w:r>
            <w:proofErr w:type="gramEnd"/>
            <w:r w:rsidRPr="0024183D">
              <w:rPr>
                <w:rFonts w:cs="Arial"/>
                <w:b/>
                <w:bCs/>
              </w:rPr>
              <w:t xml:space="preserve"> Kč</w:t>
            </w:r>
          </w:p>
          <w:p w14:paraId="5698087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CF07EA" w:rsidRPr="00420EAB" w14:paraId="0A1F374F" w14:textId="77777777" w:rsidTr="00CF07EA">
        <w:trPr>
          <w:trHeight w:val="302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B3F9C" w14:textId="77777777" w:rsidR="00CF07EA" w:rsidRPr="0043683A" w:rsidRDefault="00CF07EA" w:rsidP="00312FF0">
            <w:pPr>
              <w:spacing w:after="0" w:line="240" w:lineRule="auto"/>
            </w:pPr>
            <w:r>
              <w:t>Celkem technické a softwarovém prostředky (tab.1)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40BD4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1CF69AC9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3B9CD189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  <w:tr w:rsidR="00CF07EA" w:rsidRPr="00420EAB" w14:paraId="4FDF0386" w14:textId="77777777" w:rsidTr="00CF07EA">
        <w:trPr>
          <w:trHeight w:val="302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99090" w14:textId="77777777" w:rsidR="00CF07EA" w:rsidRPr="0043683A" w:rsidRDefault="00CF07EA" w:rsidP="00312FF0">
            <w:pPr>
              <w:spacing w:after="0" w:line="240" w:lineRule="auto"/>
            </w:pPr>
            <w:r w:rsidRPr="0043683A">
              <w:t>Všechny práce spojené s realizací díla</w:t>
            </w: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BCD5D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17123597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309E9C4D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  <w:tr w:rsidR="00CF07EA" w:rsidRPr="00420EAB" w14:paraId="4C577BE9" w14:textId="77777777" w:rsidTr="00CF07EA">
        <w:trPr>
          <w:trHeight w:val="302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970572" w14:textId="65C7EB80" w:rsidR="00CF07EA" w:rsidRPr="0043683A" w:rsidRDefault="001D69CB" w:rsidP="00312FF0">
            <w:pPr>
              <w:spacing w:after="0" w:line="240" w:lineRule="auto"/>
            </w:pPr>
            <w:r>
              <w:t>Odborná in</w:t>
            </w:r>
            <w:r w:rsidR="0018299D">
              <w:t>s</w:t>
            </w:r>
            <w:r>
              <w:t>truktáž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8B11D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556FA968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37C2EEFF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  <w:tr w:rsidR="00CF07EA" w:rsidRPr="00420EAB" w14:paraId="51BE324A" w14:textId="77777777" w:rsidTr="00CF07EA">
        <w:trPr>
          <w:trHeight w:val="302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97A3A" w14:textId="77777777" w:rsidR="00CF07EA" w:rsidRPr="0043683A" w:rsidRDefault="00CF07EA" w:rsidP="00312FF0">
            <w:pPr>
              <w:spacing w:after="0" w:line="240" w:lineRule="auto"/>
            </w:pPr>
            <w:r w:rsidRPr="0043683A">
              <w:t>Kompletní dokumentace v elektronické podobě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2E214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7277FF64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6DD"/>
            <w:vAlign w:val="center"/>
          </w:tcPr>
          <w:p w14:paraId="008D8F46" w14:textId="77777777" w:rsidR="00CF07EA" w:rsidRPr="005B0D89" w:rsidRDefault="00CF07EA" w:rsidP="00312FF0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  <w:tr w:rsidR="00CF07EA" w:rsidRPr="00420EAB" w14:paraId="41C28FCB" w14:textId="77777777" w:rsidTr="00CF07EA">
        <w:trPr>
          <w:trHeight w:val="485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C3421" w14:textId="77777777" w:rsidR="00CF07EA" w:rsidRPr="00C0617B" w:rsidRDefault="00CF07EA" w:rsidP="00312FF0">
            <w:pPr>
              <w:spacing w:after="0" w:line="240" w:lineRule="auto"/>
              <w:jc w:val="both"/>
              <w:rPr>
                <w:rFonts w:cs="Arial"/>
                <w:b/>
                <w:bCs/>
                <w:iCs/>
              </w:rPr>
            </w:pPr>
            <w:r>
              <w:rPr>
                <w:rFonts w:cs="Arial"/>
                <w:b/>
                <w:bCs/>
                <w:iCs/>
              </w:rPr>
              <w:t>Cena c</w:t>
            </w:r>
            <w:r w:rsidRPr="00C0617B">
              <w:rPr>
                <w:rFonts w:cs="Arial"/>
                <w:b/>
                <w:bCs/>
                <w:iCs/>
              </w:rPr>
              <w:t>elkem za dílo: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87C80" w14:textId="77777777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1D2246" w14:textId="77777777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B8C74C" w14:textId="77777777" w:rsidR="00CF07EA" w:rsidRPr="005B0D89" w:rsidRDefault="00CF07EA" w:rsidP="00312FF0">
            <w:pPr>
              <w:spacing w:after="0" w:line="240" w:lineRule="auto"/>
              <w:jc w:val="right"/>
            </w:pPr>
          </w:p>
        </w:tc>
      </w:tr>
    </w:tbl>
    <w:p w14:paraId="29A2C0D9" w14:textId="77777777" w:rsidR="00934E1F" w:rsidRPr="00EA4D3F" w:rsidRDefault="00934E1F" w:rsidP="00934E1F">
      <w:pPr>
        <w:shd w:val="clear" w:color="auto" w:fill="FFFFFF"/>
        <w:spacing w:after="0" w:line="276" w:lineRule="auto"/>
        <w:ind w:left="426"/>
        <w:jc w:val="both"/>
      </w:pPr>
    </w:p>
    <w:p w14:paraId="28390BD9" w14:textId="348F38C2" w:rsidR="009A28C1" w:rsidRDefault="009A28C1" w:rsidP="00733881">
      <w:pPr>
        <w:shd w:val="clear" w:color="auto" w:fill="FFFFFF"/>
        <w:spacing w:after="0" w:line="276" w:lineRule="auto"/>
        <w:ind w:left="426"/>
        <w:jc w:val="both"/>
        <w:rPr>
          <w:rFonts w:ascii="Calibri" w:hAnsi="Calibri"/>
          <w:szCs w:val="20"/>
        </w:rPr>
      </w:pPr>
    </w:p>
    <w:p w14:paraId="18724B4A" w14:textId="73BF2711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84345" w14:textId="77777777" w:rsidR="00020B14" w:rsidRDefault="00020B14" w:rsidP="00C15B6A">
      <w:pPr>
        <w:spacing w:after="0" w:line="240" w:lineRule="auto"/>
      </w:pPr>
      <w:r>
        <w:separator/>
      </w:r>
    </w:p>
  </w:endnote>
  <w:endnote w:type="continuationSeparator" w:id="0">
    <w:p w14:paraId="7F45012B" w14:textId="77777777" w:rsidR="00020B14" w:rsidRDefault="00020B14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E6124" w14:textId="77777777" w:rsidR="00020B14" w:rsidRDefault="00020B14" w:rsidP="00C15B6A">
      <w:pPr>
        <w:spacing w:after="0" w:line="240" w:lineRule="auto"/>
      </w:pPr>
      <w:r>
        <w:separator/>
      </w:r>
    </w:p>
  </w:footnote>
  <w:footnote w:type="continuationSeparator" w:id="0">
    <w:p w14:paraId="36584B3E" w14:textId="77777777" w:rsidR="00020B14" w:rsidRDefault="00020B14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486A"/>
    <w:rsid w:val="00112A62"/>
    <w:rsid w:val="001170D3"/>
    <w:rsid w:val="00121016"/>
    <w:rsid w:val="001228A4"/>
    <w:rsid w:val="00127BF4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5140B"/>
    <w:rsid w:val="009549DF"/>
    <w:rsid w:val="00960AA5"/>
    <w:rsid w:val="009739D3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146F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3AAD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2021-07-29T07:49:00Z</dcterms:created>
  <dcterms:modified xsi:type="dcterms:W3CDTF">2021-08-06T08:14:00Z</dcterms:modified>
</cp:coreProperties>
</file>